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CD" w:rsidRPr="00E16C11" w:rsidRDefault="00F847CD" w:rsidP="00F847CD">
      <w:pPr>
        <w:jc w:val="center"/>
        <w:rPr>
          <w:b/>
          <w:sz w:val="32"/>
          <w:szCs w:val="32"/>
        </w:rPr>
      </w:pPr>
      <w:r w:rsidRPr="00E16C11">
        <w:rPr>
          <w:b/>
          <w:sz w:val="32"/>
          <w:szCs w:val="32"/>
        </w:rPr>
        <w:t>Консультация для родителей</w:t>
      </w:r>
    </w:p>
    <w:p w:rsidR="00F847CD" w:rsidRPr="00E16C11" w:rsidRDefault="00F847CD" w:rsidP="00F847CD">
      <w:pPr>
        <w:jc w:val="center"/>
        <w:rPr>
          <w:b/>
          <w:sz w:val="32"/>
          <w:szCs w:val="32"/>
        </w:rPr>
      </w:pPr>
      <w:r w:rsidRPr="00E16C11">
        <w:rPr>
          <w:b/>
          <w:sz w:val="32"/>
          <w:szCs w:val="32"/>
        </w:rPr>
        <w:t xml:space="preserve">Тема: «Воспитание у дошкольников самоуважения </w:t>
      </w:r>
    </w:p>
    <w:p w:rsidR="00F847CD" w:rsidRPr="00E16C11" w:rsidRDefault="00F847CD" w:rsidP="00F847CD">
      <w:pPr>
        <w:jc w:val="center"/>
        <w:rPr>
          <w:b/>
          <w:sz w:val="32"/>
          <w:szCs w:val="32"/>
        </w:rPr>
      </w:pPr>
      <w:r w:rsidRPr="00E16C11">
        <w:rPr>
          <w:b/>
          <w:sz w:val="32"/>
          <w:szCs w:val="32"/>
        </w:rPr>
        <w:t xml:space="preserve">и уверенности в себе» </w:t>
      </w:r>
    </w:p>
    <w:p w:rsidR="00F847CD" w:rsidRDefault="00F847CD" w:rsidP="00F847CD">
      <w:pPr>
        <w:jc w:val="center"/>
        <w:rPr>
          <w:sz w:val="32"/>
          <w:szCs w:val="32"/>
        </w:rPr>
      </w:pP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Самоуважение – одно из социальных чувств человека, которое связано с развитием такого личностного качества, как уверенность в себе. И то, и другое играет существенную роль в формировании личности ребенка.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Они влияют на его активность в достижении любых целей. Уверенный в себе ребенок внутренне ориентирован на приложение существенных усилий для получения высоких результатов. Если же у него низкое самоуважение, то он интуитивно ориентирован на уменьшение своих усилий и избегает активной деятельности, поскольку опасается возможной неудачи. Так, уверенные в себе ученики начальной школы, считающие, что они должны учиться на четверки и пятерки, могут уделять подготовке домашних заданий много времени. И, что особенно важно, делают это легко и естественно, без напряжения и страданий. Неуверенные в себе младшие школьники полагают, что все равно получат тройку. Из-за этого они даже не пытаются прикладывать усилий к выполнению домашнего задания. «Зачем делать это, если все равно не получится», - вот что часто думают такие ребята. Вследствие подобных рассуждений сбывается так </w:t>
      </w:r>
      <w:proofErr w:type="gramStart"/>
      <w:r>
        <w:rPr>
          <w:sz w:val="28"/>
          <w:szCs w:val="28"/>
        </w:rPr>
        <w:t>называемое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самореализующиееся</w:t>
      </w:r>
      <w:proofErr w:type="spellEnd"/>
      <w:r>
        <w:rPr>
          <w:sz w:val="28"/>
          <w:szCs w:val="28"/>
        </w:rPr>
        <w:t xml:space="preserve"> пророчество». 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Уверенность и неуверенность в себе влияет собственно на постановку жизненных целей. 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Уверенные в себе дети ставят себе цели, которые находятся на верхней границе их возможностей, требуют приложения существенных усилий, но вместе с тем доступны. Они </w:t>
      </w:r>
      <w:proofErr w:type="gramStart"/>
      <w:r>
        <w:rPr>
          <w:sz w:val="28"/>
          <w:szCs w:val="28"/>
        </w:rPr>
        <w:t>хотят хорошо учится</w:t>
      </w:r>
      <w:proofErr w:type="gramEnd"/>
      <w:r>
        <w:rPr>
          <w:sz w:val="28"/>
          <w:szCs w:val="28"/>
        </w:rPr>
        <w:t xml:space="preserve"> в  школе, на пятерки и четверки.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Неуверенные в себе ребята обычно либо мечтают о недостижимых для них в существующих условиях результатах, либо, наоборот, не стремятся к сколько-нибудь значимым успехам. Нередко такие дети считают, что будут </w:t>
      </w:r>
      <w:proofErr w:type="gramStart"/>
      <w:r>
        <w:rPr>
          <w:sz w:val="28"/>
          <w:szCs w:val="28"/>
        </w:rPr>
        <w:t>учится</w:t>
      </w:r>
      <w:proofErr w:type="gramEnd"/>
      <w:r>
        <w:rPr>
          <w:sz w:val="28"/>
          <w:szCs w:val="28"/>
        </w:rPr>
        <w:t xml:space="preserve"> на тройки. И это приводит к сложному противоречию: с одной стороны, ребенок сумел выполнить намеченное, и его самоуважение растет, с другой – это результат, которым трудно гордиться, поэтому самоуважение падает. Ко всему прочему такое несоответствие является источником негативных эмоциональных переживаний дошкольника. Самоуважение и уверенность в себе влияют также на эмоциональный фон любой деятельности, давая ей позитивную или негативную окраску. Ребенок, уверенный в себе, принимается за выполнение заданий в радостном, приподнятом настроении, с интересом, поскольку верит в себя. Он легко контактирует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взрослыми и сверстниками, полагая, что окружающие желают с ним общаться. 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Неуверенные в себе дети боятся, что не смогут выполнить задания хорошо, и от этого приступают к ним в состоянии беспокойства и тревоги. </w:t>
      </w:r>
      <w:r>
        <w:rPr>
          <w:sz w:val="28"/>
          <w:szCs w:val="28"/>
        </w:rPr>
        <w:lastRenderedPageBreak/>
        <w:t>Считая себя хуже   остальных и боясь быть отвергнутыми, они с трудом находят общий язык со сверстниками.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Итак, если мы хотим, чтобы наши дети ставили себе достойные цели, с радостью и без особых затруднений прилагали достаточно усилий для их достижения и в результате добивались успеха во многих видах деятельности, то следует воспитывать у них чувство самоуважения и уверенность в себе. 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воспитания этих качеств у ребенка воспитатель может задействовать различные источники и механизмы. И в первую очередь, это обратные связи со стороны других людей – те мнения, отношения и оценки, которые другие люди дают ребенку. Они могут быть в виде позитивных или негативных слов, например: «Какой интересный у тебя рисунок!» или «Что это нарисовано? Разве это дом???», либо в виде взгляда (внимательного и одобряющего либо невнимательного и равнодушного), в виде движения (радостного, навстречу ребенку либо равнодушного прохода мимо него), в виде ласкового касания либо удара. Другими словами, направленные ребенку слова, взгляды, жесты, движения, интонация – все  это обратные связи. Ребенок впитывает, присваивает (</w:t>
      </w:r>
      <w:proofErr w:type="spellStart"/>
      <w:r>
        <w:rPr>
          <w:sz w:val="28"/>
          <w:szCs w:val="28"/>
        </w:rPr>
        <w:t>интериоризирует</w:t>
      </w:r>
      <w:proofErr w:type="spellEnd"/>
      <w:r>
        <w:rPr>
          <w:sz w:val="28"/>
          <w:szCs w:val="28"/>
        </w:rPr>
        <w:t xml:space="preserve">) эти обратные связи. Используя их, он строит свое самоуважение. </w:t>
      </w:r>
      <w:proofErr w:type="gramStart"/>
      <w:r>
        <w:rPr>
          <w:sz w:val="28"/>
          <w:szCs w:val="28"/>
        </w:rPr>
        <w:t>Если обратные связи позитивны, то они обеспечивают формирование высокого самоуважения, если негативны – низкого.</w:t>
      </w:r>
      <w:proofErr w:type="gramEnd"/>
      <w:r>
        <w:rPr>
          <w:sz w:val="28"/>
          <w:szCs w:val="28"/>
        </w:rPr>
        <w:t xml:space="preserve"> Из всех людей, окружающих дошкольника, особое значение для формирования его самоуважения имеют родители, особенно мать, и люди, с кем он часто общается, в т.ч. воспитатель и другие дети из группы детского сада.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Следует помнить, что позитивные связи с ребенком должны подчиняться трем условиям. Они должны быть конкретными, искренними и правдивыми. Это может быть </w:t>
      </w:r>
      <w:proofErr w:type="gramStart"/>
      <w:r>
        <w:rPr>
          <w:sz w:val="28"/>
          <w:szCs w:val="28"/>
        </w:rPr>
        <w:t>обозначено</w:t>
      </w:r>
      <w:proofErr w:type="gramEnd"/>
      <w:r>
        <w:rPr>
          <w:sz w:val="28"/>
          <w:szCs w:val="28"/>
        </w:rPr>
        <w:t xml:space="preserve"> как правило КИП – правило, которым следует пользоваться для воспитания у ребенка здорового самоуважения. Хвалить искренне за то конкретное, что у малыша получилось действительно хорошо. Например: «Мне нравится твой рисунок, особенно то, как ты подобрал цвета для листьев и белочки» или: «Хорошо рассказал стихотворение, ты уже научился рассказывать с выражением, показывать голосом то, о чем рассказываешь». Такие оценки побуждают ребенка к анализу своей деятельности, показывая ему, что мы видим и ценим его успехи. Вместе с тем они готовят его к адекватному восприятию неизбежных отрицательных оценок, что будет стимулировать дошкольника к совершенствованию своих умений.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Именно самоанализ и самонаблюдение являются еще одним источником развития самоуважения. Анализируя результаты собственной деятельности, ребенок выносит им оценки, на основании которой его самоуважение растет или, наоборот, падает. Например, рисунок, нравящийся ему самому, поднимает и уровень уважения к себе, тогда как неудавшийся прыжок через ручеек, напротив, снизит его. 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Очевидно, что взрослый может регулировать этот процесс. Для этого нужно  задавая наводящие вопросы: «А что тебе самому нравится в своем </w:t>
      </w:r>
      <w:r>
        <w:rPr>
          <w:sz w:val="28"/>
          <w:szCs w:val="28"/>
        </w:rPr>
        <w:lastRenderedPageBreak/>
        <w:t>рисунке?», «Что ты уже научился делать хорошо?», «Ты уже научился прыгать на одной ноге?» и т.п.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Работая над формированием уверенной в себе личности, педагогу также важно учитывать два принципа – принцип системы. В основе принципа меры лежит тот факт, что любое личностное качество хорошо в определенной степени развития. Его несоблюдение чревато появлением у воспитанника самомнения, </w:t>
      </w:r>
      <w:proofErr w:type="spellStart"/>
      <w:r>
        <w:rPr>
          <w:sz w:val="28"/>
          <w:szCs w:val="28"/>
        </w:rPr>
        <w:t>некритичности</w:t>
      </w:r>
      <w:proofErr w:type="spellEnd"/>
      <w:r>
        <w:rPr>
          <w:sz w:val="28"/>
          <w:szCs w:val="28"/>
        </w:rPr>
        <w:t xml:space="preserve"> к себе. В таком случае он видит только свои достоинства, не замечая недостатков и, как следствие, не считает нужным работать над самосовершенствованием. Он считает, что всегда и во всем должен быть первым, что физически невозможно. Это противоречие злит </w:t>
      </w:r>
      <w:proofErr w:type="gramStart"/>
      <w:r>
        <w:rPr>
          <w:sz w:val="28"/>
          <w:szCs w:val="28"/>
        </w:rPr>
        <w:t>ребенка</w:t>
      </w:r>
      <w:proofErr w:type="gramEnd"/>
      <w:r>
        <w:rPr>
          <w:sz w:val="28"/>
          <w:szCs w:val="28"/>
        </w:rPr>
        <w:t xml:space="preserve"> и причинят ему страдания.</w:t>
      </w:r>
    </w:p>
    <w:p w:rsidR="00F847CD" w:rsidRDefault="00F847CD" w:rsidP="00F8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Принцип системы основан на том, что ребенок должен уважать не только себя, но и других людей, т.е. воспитывается в системе «Я – другие». Последствия несоблюдения этого принципа могут быть весьма плачевными. Существует вероятность вырастить заносчивого зазнайку, который не сможет контактировать с окружающими. </w:t>
      </w:r>
    </w:p>
    <w:p w:rsidR="008C362E" w:rsidRDefault="008C362E"/>
    <w:sectPr w:rsidR="008C362E" w:rsidSect="008C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7CD"/>
    <w:rsid w:val="008C362E"/>
    <w:rsid w:val="00F84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971</Words>
  <Characters>5537</Characters>
  <Application>Microsoft Office Word</Application>
  <DocSecurity>0</DocSecurity>
  <Lines>46</Lines>
  <Paragraphs>12</Paragraphs>
  <ScaleCrop>false</ScaleCrop>
  <Company>SPecialiST RePack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2</cp:revision>
  <dcterms:created xsi:type="dcterms:W3CDTF">2015-06-29T09:19:00Z</dcterms:created>
  <dcterms:modified xsi:type="dcterms:W3CDTF">2015-06-29T09:26:00Z</dcterms:modified>
</cp:coreProperties>
</file>